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https://projektai.intranet.litgrid.eu/PWA/330%20KV%20OL%20Ignalinos%20AE-Utena%20LN%20453%20rekonstrukcija/_layouts/15/DocIdRedir.aspx?ID=PVIS-638745592-93</Url>
      <Description>PVIS-638745592-93</Description>
    </_dlc_DocIdUrl>
    <Nuoseklūs xmlns="58896280-883f-49e1-8f2c-86b01e3ff616">
      <UserInfo>
        <DisplayName/>
        <AccountId xsi:nil="true"/>
        <AccountType/>
      </UserInfo>
    </Nuoseklūs>
    <_dlc_DocId xmlns="58896280-883f-49e1-8f2c-86b01e3ff616">PVIS-638745592-93</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5E9910F2-4DE6-4964-B2C9-ADF5BCF6E8EA}"/>
</file>

<file path=customXml/itemProps3.xml><?xml version="1.0" encoding="utf-8"?>
<ds:datastoreItem xmlns:ds="http://schemas.openxmlformats.org/officeDocument/2006/customXml" ds:itemID="{D5018F6E-6ABE-417E-A234-7642A5ECC875}"/>
</file>

<file path=customXml/itemProps4.xml><?xml version="1.0" encoding="utf-8"?>
<ds:datastoreItem xmlns:ds="http://schemas.openxmlformats.org/officeDocument/2006/customXml" ds:itemID="{F23F2423-1066-4519-AA49-76B0BFBF85A6}"/>
</file>

<file path=customXml/itemProps5.xml><?xml version="1.0" encoding="utf-8"?>
<ds:datastoreItem xmlns:ds="http://schemas.openxmlformats.org/officeDocument/2006/customXml" ds:itemID="{C4062366-D0D4-4877-993A-8740709C6C93}"/>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0x01010066872F3CC8F7D84995438B893169A0800200BF667A2A4C283D41B9F749516CE32935</vt:lpwstr>
  </property>
  <property fmtid="{D5CDD505-2E9C-101B-9397-08002B2CF9AE}" pid="10" name="_dlc_DocIdItemGuid">
    <vt:lpwstr>7a1e9f94-29ae-48e3-93fc-cf9ac34138a5</vt:lpwstr>
  </property>
</Properties>
</file>